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3C8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33CCC0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0AA747" w14:textId="77777777" w:rsidR="006E0993" w:rsidRDefault="006E0993" w:rsidP="006E0993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E3EF35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66E843" w14:textId="3843707B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05E90E36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8D2E61D" w14:textId="690F2B1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 w:rsidR="00CD1B1A">
        <w:rPr>
          <w:rFonts w:asciiTheme="minorHAnsi" w:hAnsiTheme="minorHAnsi" w:cstheme="minorHAnsi"/>
          <w:b/>
          <w:sz w:val="22"/>
          <w:szCs w:val="22"/>
        </w:rPr>
        <w:t>6</w:t>
      </w:r>
    </w:p>
    <w:p w14:paraId="2DD2BEBA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EBB765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5E75EA7" w14:textId="77777777" w:rsidR="00517709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5BF947" w14:textId="77777777" w:rsidR="00335E4A" w:rsidRPr="00077367" w:rsidRDefault="00335E4A" w:rsidP="00335E4A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077367">
        <w:rPr>
          <w:rFonts w:asciiTheme="minorHAnsi" w:hAnsiTheme="minorHAnsi" w:cstheme="minorHAnsi"/>
          <w:b/>
          <w:sz w:val="20"/>
          <w:szCs w:val="20"/>
        </w:rPr>
        <w:t>Pulsoksymetr – 15 szt.</w:t>
      </w:r>
    </w:p>
    <w:p w14:paraId="2276E991" w14:textId="77777777" w:rsidR="00335E4A" w:rsidRPr="00077367" w:rsidRDefault="00335E4A" w:rsidP="00335E4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46EB322C" w14:textId="77777777" w:rsidR="00335E4A" w:rsidRPr="00077367" w:rsidRDefault="00335E4A" w:rsidP="00335E4A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47F09B4C" w14:textId="234CE34E" w:rsidR="00335E4A" w:rsidRDefault="00335E4A" w:rsidP="00335E4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077367">
        <w:rPr>
          <w:rFonts w:asciiTheme="minorHAnsi" w:hAnsiTheme="minorHAnsi" w:cstheme="minorHAnsi"/>
          <w:sz w:val="20"/>
          <w:szCs w:val="20"/>
        </w:rPr>
        <w:t>Nazwa producenta:</w:t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077367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69BAAEB7" w14:textId="77777777" w:rsidR="00335E4A" w:rsidRPr="00077367" w:rsidRDefault="00335E4A" w:rsidP="00335E4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7482A03A" w14:textId="77777777" w:rsidR="00335E4A" w:rsidRPr="00077367" w:rsidRDefault="00335E4A" w:rsidP="00335E4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077367">
        <w:rPr>
          <w:rFonts w:asciiTheme="minorHAnsi" w:hAnsiTheme="minorHAnsi" w:cstheme="minorHAnsi"/>
          <w:sz w:val="20"/>
          <w:szCs w:val="20"/>
        </w:rPr>
        <w:t>Nazwa i typ:</w:t>
      </w:r>
      <w:r w:rsidRPr="00077367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5249C74E" w14:textId="77777777" w:rsidR="00335E4A" w:rsidRPr="00077367" w:rsidRDefault="00335E4A" w:rsidP="00335E4A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36FED4D" w14:textId="77777777" w:rsidR="00335E4A" w:rsidRPr="00077367" w:rsidRDefault="00335E4A" w:rsidP="00335E4A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335E4A" w:rsidRPr="00077367" w14:paraId="78637839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8761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700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EC4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27D55841" w14:textId="408B95DC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839D" w14:textId="77777777" w:rsidR="00335E4A" w:rsidRPr="00077367" w:rsidRDefault="00335E4A" w:rsidP="003B2E29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3B70FB3F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335E4A" w:rsidRPr="00077367" w14:paraId="2D470413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28D5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2C1A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Czytelny kolorowy wyświetlacz LCD z 5 konfiguracjami ekranu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A82E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22B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5668D20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0853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0D34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Sondy SpO2 dla dorosłych, dzieci i noworodków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4E73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3AFD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3DE9C682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3EE4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7217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Temperatura pracy 0 -45 ºC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BE35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0000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1AE7173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4025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99E5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3 tryby pomiaru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A07D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9B06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423D057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5665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1EE2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Precyzyjny pomiar wartości natlenienia / saturacji oraz pulsu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94CC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4800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677F188E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6092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9470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Krzywa SpO2PLETH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4689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1F0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08D188C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F91F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E591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Wbudowana bateria litowa do 20 godzin ciągłego monitorowania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B435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2880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0F28140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D856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5539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Regulowany limit alarmu, poziom tonu, ton klawisza i jasność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0D1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2E74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53FFF5E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0125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44F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 xml:space="preserve">Min. 1000 godzin przechowywania danych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498E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B24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1DCEA494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5FE2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2716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Pamięć mierzonych parametrów ze śledzeniem trendów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37E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413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2CBA4D91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73AC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3FE8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 xml:space="preserve">Zakres nasycenia tlenem: 0 do 100%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B0D9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618D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5FE51643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A5F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180F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Zakres częstości tętna: 25 do 250 uderzeń na minutę ±2%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BE1C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0DAB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3E2EB195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A91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C1E6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Klips na palec dla dorosłych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6CBE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AD36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37428A62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671D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900A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Menu w języku polskim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491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5CB7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49E1F5C9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A65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A18A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Ładowarka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CB20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79F7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25533DF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FFED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141D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Akumulatorki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A7D4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D44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5E4A" w:rsidRPr="00077367" w14:paraId="283D14AF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BB32" w14:textId="77777777" w:rsidR="00335E4A" w:rsidRPr="00077367" w:rsidRDefault="00335E4A" w:rsidP="00335E4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22D1" w14:textId="77777777" w:rsidR="00335E4A" w:rsidRPr="00077367" w:rsidRDefault="00335E4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Pasek (zawieszka)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6180" w14:textId="77777777" w:rsidR="00335E4A" w:rsidRPr="00077367" w:rsidRDefault="00335E4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7736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4077" w14:textId="77777777" w:rsidR="00335E4A" w:rsidRPr="00077367" w:rsidRDefault="00335E4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4F565D" w14:textId="77777777" w:rsidR="00335E4A" w:rsidRPr="00077367" w:rsidRDefault="00335E4A" w:rsidP="00335E4A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4DB0B17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A51D893" w14:textId="77777777" w:rsidR="006E0993" w:rsidRPr="003452E0" w:rsidRDefault="006E0993" w:rsidP="00335E4A">
      <w:pPr>
        <w:ind w:left="-709"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20EE4D42" w14:textId="77777777" w:rsidR="006E0993" w:rsidRPr="003452E0" w:rsidRDefault="006E0993" w:rsidP="00335E4A">
      <w:pPr>
        <w:widowControl w:val="0"/>
        <w:ind w:left="-709" w:right="-567"/>
        <w:jc w:val="both"/>
        <w:rPr>
          <w:rFonts w:asciiTheme="minorHAnsi" w:hAnsiTheme="minorHAnsi" w:cstheme="minorHAnsi"/>
          <w:sz w:val="22"/>
          <w:szCs w:val="22"/>
        </w:rPr>
      </w:pPr>
    </w:p>
    <w:p w14:paraId="71169CE3" w14:textId="77777777" w:rsidR="006E0993" w:rsidRPr="003452E0" w:rsidRDefault="006E0993" w:rsidP="00335E4A">
      <w:pPr>
        <w:widowControl w:val="0"/>
        <w:ind w:left="-709"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0B8DAE59" w14:textId="77777777" w:rsidR="006E0993" w:rsidRPr="003452E0" w:rsidRDefault="006E0993" w:rsidP="00335E4A">
      <w:pPr>
        <w:widowControl w:val="0"/>
        <w:ind w:left="-709"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556645CD" w14:textId="77777777" w:rsidR="006E0993" w:rsidRPr="003452E0" w:rsidRDefault="006E0993" w:rsidP="00335E4A">
      <w:pPr>
        <w:tabs>
          <w:tab w:val="left" w:pos="426"/>
        </w:tabs>
        <w:spacing w:after="120"/>
        <w:ind w:left="-709" w:right="-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 xml:space="preserve">i użytkowymi nie gorszymi niż określone w opisie przedmiotu zamówienia. Wykonawca, który zaoferuje rozwiązania </w:t>
      </w:r>
      <w:r w:rsidRPr="003452E0">
        <w:rPr>
          <w:rFonts w:asciiTheme="minorHAnsi" w:hAnsiTheme="minorHAnsi" w:cstheme="minorHAnsi"/>
          <w:sz w:val="22"/>
          <w:szCs w:val="22"/>
        </w:rPr>
        <w:lastRenderedPageBreak/>
        <w:t>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F90AF86" w14:textId="77777777" w:rsidR="006E0993" w:rsidRPr="003452E0" w:rsidRDefault="006E0993" w:rsidP="00335E4A">
      <w:pPr>
        <w:tabs>
          <w:tab w:val="left" w:pos="426"/>
        </w:tabs>
        <w:spacing w:after="120"/>
        <w:ind w:left="-709" w:right="-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7CAA90A7" w14:textId="77777777" w:rsidR="006E0993" w:rsidRPr="003452E0" w:rsidRDefault="006E0993" w:rsidP="00335E4A">
      <w:pPr>
        <w:ind w:left="-709" w:right="-567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67C42DE" w14:textId="77777777" w:rsidR="006E0993" w:rsidRPr="003452E0" w:rsidRDefault="006E0993" w:rsidP="00335E4A">
      <w:pPr>
        <w:ind w:left="-709" w:right="-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DFD36" w14:textId="77777777" w:rsidR="006E0993" w:rsidRPr="003452E0" w:rsidRDefault="006E0993" w:rsidP="00335E4A">
      <w:pPr>
        <w:ind w:left="-709" w:right="-567"/>
        <w:rPr>
          <w:rFonts w:asciiTheme="minorHAnsi" w:hAnsiTheme="minorHAnsi" w:cstheme="minorHAnsi"/>
          <w:sz w:val="22"/>
          <w:szCs w:val="22"/>
        </w:rPr>
      </w:pPr>
    </w:p>
    <w:p w14:paraId="1187F429" w14:textId="77777777" w:rsidR="006E0993" w:rsidRPr="00280A42" w:rsidRDefault="006E0993" w:rsidP="00335E4A">
      <w:pPr>
        <w:ind w:left="-709" w:right="-567"/>
        <w:rPr>
          <w:rFonts w:asciiTheme="minorHAnsi" w:hAnsiTheme="minorHAnsi" w:cstheme="minorHAnsi"/>
          <w:sz w:val="20"/>
          <w:szCs w:val="20"/>
        </w:rPr>
      </w:pPr>
    </w:p>
    <w:p w14:paraId="27AE7FD2" w14:textId="77777777" w:rsidR="006E0993" w:rsidRPr="00280A42" w:rsidRDefault="006E0993" w:rsidP="00335E4A">
      <w:pPr>
        <w:pStyle w:val="rozdzia"/>
        <w:spacing w:after="0"/>
        <w:ind w:left="-709" w:right="-567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6C6A543B" w14:textId="77777777" w:rsidR="006E0993" w:rsidRPr="00280A42" w:rsidRDefault="006E0993" w:rsidP="00335E4A">
      <w:pPr>
        <w:pStyle w:val="Zwykytekst2"/>
        <w:ind w:left="-709" w:right="-567"/>
        <w:rPr>
          <w:rFonts w:asciiTheme="minorHAnsi" w:hAnsiTheme="minorHAnsi" w:cstheme="minorHAnsi"/>
          <w:b/>
          <w:bCs/>
          <w:u w:val="single"/>
        </w:rPr>
      </w:pPr>
    </w:p>
    <w:p w14:paraId="462E5D6F" w14:textId="77777777" w:rsidR="006E0993" w:rsidRDefault="006E0993" w:rsidP="006E0993"/>
    <w:p w14:paraId="163367FF" w14:textId="77777777" w:rsidR="006E0993" w:rsidRPr="00517709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sectPr w:rsidR="006E0993" w:rsidRPr="00517709" w:rsidSect="00517709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2705" w14:textId="77777777" w:rsidR="00E64BE1" w:rsidRDefault="00E64BE1" w:rsidP="00777A53">
      <w:r>
        <w:separator/>
      </w:r>
    </w:p>
  </w:endnote>
  <w:endnote w:type="continuationSeparator" w:id="0">
    <w:p w14:paraId="435BFBA5" w14:textId="77777777" w:rsidR="00E64BE1" w:rsidRDefault="00E64BE1" w:rsidP="007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6518" w14:textId="77777777" w:rsidR="00E64BE1" w:rsidRDefault="00E64BE1" w:rsidP="00777A53">
      <w:r>
        <w:separator/>
      </w:r>
    </w:p>
  </w:footnote>
  <w:footnote w:type="continuationSeparator" w:id="0">
    <w:p w14:paraId="1E75F597" w14:textId="77777777" w:rsidR="00E64BE1" w:rsidRDefault="00E64BE1" w:rsidP="007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DEA6" w14:textId="74D1F650" w:rsidR="006E0993" w:rsidRDefault="006E0993">
    <w:pPr>
      <w:pStyle w:val="Nagwek"/>
    </w:pPr>
    <w:r w:rsidRPr="00461335">
      <w:rPr>
        <w:noProof/>
        <w:lang w:eastAsia="pl-PL"/>
      </w:rPr>
      <w:drawing>
        <wp:inline distT="0" distB="0" distL="0" distR="0" wp14:anchorId="35E3404B" wp14:editId="61ACED01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C24"/>
    <w:multiLevelType w:val="hybridMultilevel"/>
    <w:tmpl w:val="58AC5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76EE6"/>
    <w:multiLevelType w:val="multilevel"/>
    <w:tmpl w:val="F880E68A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-142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17793007"/>
    <w:multiLevelType w:val="hybridMultilevel"/>
    <w:tmpl w:val="5F8A9D96"/>
    <w:lvl w:ilvl="0" w:tplc="FE48A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226B"/>
    <w:multiLevelType w:val="singleLevel"/>
    <w:tmpl w:val="04150015"/>
    <w:lvl w:ilvl="0">
      <w:start w:val="1"/>
      <w:numFmt w:val="upperLetter"/>
      <w:lvlText w:val="%1."/>
      <w:lvlJc w:val="left"/>
      <w:pPr>
        <w:ind w:left="536" w:hanging="360"/>
      </w:pPr>
    </w:lvl>
  </w:abstractNum>
  <w:abstractNum w:abstractNumId="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327A5"/>
    <w:multiLevelType w:val="hybridMultilevel"/>
    <w:tmpl w:val="87986EF0"/>
    <w:lvl w:ilvl="0" w:tplc="0415000F">
      <w:start w:val="1"/>
      <w:numFmt w:val="decimal"/>
      <w:lvlText w:val="%1.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3014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52876071">
    <w:abstractNumId w:val="5"/>
  </w:num>
  <w:num w:numId="2" w16cid:durableId="12193015">
    <w:abstractNumId w:val="1"/>
  </w:num>
  <w:num w:numId="3" w16cid:durableId="543830997">
    <w:abstractNumId w:val="8"/>
  </w:num>
  <w:num w:numId="4" w16cid:durableId="1345939529">
    <w:abstractNumId w:val="2"/>
  </w:num>
  <w:num w:numId="5" w16cid:durableId="1301350456">
    <w:abstractNumId w:val="7"/>
  </w:num>
  <w:num w:numId="6" w16cid:durableId="850142920">
    <w:abstractNumId w:val="0"/>
  </w:num>
  <w:num w:numId="7" w16cid:durableId="20078985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9403461">
    <w:abstractNumId w:val="3"/>
  </w:num>
  <w:num w:numId="9" w16cid:durableId="995456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48"/>
    <w:rsid w:val="000068DB"/>
    <w:rsid w:val="00025DDA"/>
    <w:rsid w:val="00043067"/>
    <w:rsid w:val="00046ED7"/>
    <w:rsid w:val="000A1558"/>
    <w:rsid w:val="000A3BD8"/>
    <w:rsid w:val="000A4523"/>
    <w:rsid w:val="000A455A"/>
    <w:rsid w:val="000B23EE"/>
    <w:rsid w:val="000E1DC2"/>
    <w:rsid w:val="000E36A1"/>
    <w:rsid w:val="00107BB3"/>
    <w:rsid w:val="00122512"/>
    <w:rsid w:val="001406A4"/>
    <w:rsid w:val="0016781A"/>
    <w:rsid w:val="00177D87"/>
    <w:rsid w:val="00181E65"/>
    <w:rsid w:val="00182A6D"/>
    <w:rsid w:val="001A504C"/>
    <w:rsid w:val="001B6C28"/>
    <w:rsid w:val="001C7937"/>
    <w:rsid w:val="001D1AF0"/>
    <w:rsid w:val="001E6BF4"/>
    <w:rsid w:val="001F324A"/>
    <w:rsid w:val="001F42DA"/>
    <w:rsid w:val="00202152"/>
    <w:rsid w:val="00205476"/>
    <w:rsid w:val="00215974"/>
    <w:rsid w:val="002317CF"/>
    <w:rsid w:val="0023273B"/>
    <w:rsid w:val="00256E64"/>
    <w:rsid w:val="002C18EA"/>
    <w:rsid w:val="002D0D97"/>
    <w:rsid w:val="002D1358"/>
    <w:rsid w:val="002D4010"/>
    <w:rsid w:val="002D6BF6"/>
    <w:rsid w:val="002F3205"/>
    <w:rsid w:val="003005B0"/>
    <w:rsid w:val="0030402C"/>
    <w:rsid w:val="00311A56"/>
    <w:rsid w:val="003135BF"/>
    <w:rsid w:val="0031376E"/>
    <w:rsid w:val="003144BA"/>
    <w:rsid w:val="00325899"/>
    <w:rsid w:val="00333E73"/>
    <w:rsid w:val="003359BA"/>
    <w:rsid w:val="00335E4A"/>
    <w:rsid w:val="00335FF8"/>
    <w:rsid w:val="00354FDB"/>
    <w:rsid w:val="00363872"/>
    <w:rsid w:val="00383038"/>
    <w:rsid w:val="00395CD2"/>
    <w:rsid w:val="003967E0"/>
    <w:rsid w:val="003D20ED"/>
    <w:rsid w:val="003F0058"/>
    <w:rsid w:val="00402B8B"/>
    <w:rsid w:val="004332D1"/>
    <w:rsid w:val="00435626"/>
    <w:rsid w:val="004417B6"/>
    <w:rsid w:val="00445BA5"/>
    <w:rsid w:val="004565C0"/>
    <w:rsid w:val="00465C48"/>
    <w:rsid w:val="00466BCA"/>
    <w:rsid w:val="004739F2"/>
    <w:rsid w:val="00490BB2"/>
    <w:rsid w:val="00497B66"/>
    <w:rsid w:val="004B6261"/>
    <w:rsid w:val="004C7784"/>
    <w:rsid w:val="004D141B"/>
    <w:rsid w:val="004D2B8B"/>
    <w:rsid w:val="004D3D40"/>
    <w:rsid w:val="004E2A6B"/>
    <w:rsid w:val="004F24F1"/>
    <w:rsid w:val="004F6BFA"/>
    <w:rsid w:val="00503ACD"/>
    <w:rsid w:val="00511BA0"/>
    <w:rsid w:val="00517709"/>
    <w:rsid w:val="0052584E"/>
    <w:rsid w:val="005332C0"/>
    <w:rsid w:val="0055111B"/>
    <w:rsid w:val="0055169E"/>
    <w:rsid w:val="005529CE"/>
    <w:rsid w:val="005625D6"/>
    <w:rsid w:val="005674BD"/>
    <w:rsid w:val="005717F2"/>
    <w:rsid w:val="005A6F0A"/>
    <w:rsid w:val="005B13B0"/>
    <w:rsid w:val="005B23E8"/>
    <w:rsid w:val="005B3C5E"/>
    <w:rsid w:val="0060201B"/>
    <w:rsid w:val="00606506"/>
    <w:rsid w:val="006111F3"/>
    <w:rsid w:val="00613F02"/>
    <w:rsid w:val="00623147"/>
    <w:rsid w:val="006400EF"/>
    <w:rsid w:val="00643CBC"/>
    <w:rsid w:val="0064472D"/>
    <w:rsid w:val="00654FC3"/>
    <w:rsid w:val="0066128C"/>
    <w:rsid w:val="006763AA"/>
    <w:rsid w:val="006867E3"/>
    <w:rsid w:val="006A6344"/>
    <w:rsid w:val="006A73B8"/>
    <w:rsid w:val="006B2730"/>
    <w:rsid w:val="006B430F"/>
    <w:rsid w:val="006C22B9"/>
    <w:rsid w:val="006C7BD6"/>
    <w:rsid w:val="006D03C4"/>
    <w:rsid w:val="006D3292"/>
    <w:rsid w:val="006E0428"/>
    <w:rsid w:val="006E0993"/>
    <w:rsid w:val="006E1638"/>
    <w:rsid w:val="006F203A"/>
    <w:rsid w:val="006F4B3D"/>
    <w:rsid w:val="006F61E1"/>
    <w:rsid w:val="0070614C"/>
    <w:rsid w:val="0071067B"/>
    <w:rsid w:val="00712038"/>
    <w:rsid w:val="007223C4"/>
    <w:rsid w:val="00725C9D"/>
    <w:rsid w:val="007362C4"/>
    <w:rsid w:val="0075125C"/>
    <w:rsid w:val="00752ABB"/>
    <w:rsid w:val="00757FB4"/>
    <w:rsid w:val="00761331"/>
    <w:rsid w:val="00771758"/>
    <w:rsid w:val="00777A53"/>
    <w:rsid w:val="00781FF7"/>
    <w:rsid w:val="00783995"/>
    <w:rsid w:val="00784E48"/>
    <w:rsid w:val="007862AE"/>
    <w:rsid w:val="00790D10"/>
    <w:rsid w:val="007A4D15"/>
    <w:rsid w:val="007A7478"/>
    <w:rsid w:val="007D106B"/>
    <w:rsid w:val="007D3380"/>
    <w:rsid w:val="00804351"/>
    <w:rsid w:val="00815F83"/>
    <w:rsid w:val="008445DE"/>
    <w:rsid w:val="00847AFC"/>
    <w:rsid w:val="00866E25"/>
    <w:rsid w:val="008955A3"/>
    <w:rsid w:val="008B5BCD"/>
    <w:rsid w:val="008C3054"/>
    <w:rsid w:val="008D1922"/>
    <w:rsid w:val="008D281F"/>
    <w:rsid w:val="008D6AAF"/>
    <w:rsid w:val="008D6DB6"/>
    <w:rsid w:val="0091636B"/>
    <w:rsid w:val="00941498"/>
    <w:rsid w:val="009450C0"/>
    <w:rsid w:val="00946512"/>
    <w:rsid w:val="0099166C"/>
    <w:rsid w:val="009C3EE7"/>
    <w:rsid w:val="009C556C"/>
    <w:rsid w:val="009C7F99"/>
    <w:rsid w:val="009E555B"/>
    <w:rsid w:val="00A17C1A"/>
    <w:rsid w:val="00A50158"/>
    <w:rsid w:val="00A8148D"/>
    <w:rsid w:val="00A85304"/>
    <w:rsid w:val="00A86C68"/>
    <w:rsid w:val="00A95A6A"/>
    <w:rsid w:val="00A9660E"/>
    <w:rsid w:val="00A969C7"/>
    <w:rsid w:val="00AA732A"/>
    <w:rsid w:val="00AA73A0"/>
    <w:rsid w:val="00AB39A6"/>
    <w:rsid w:val="00AB7740"/>
    <w:rsid w:val="00AC1E24"/>
    <w:rsid w:val="00AC38A6"/>
    <w:rsid w:val="00AE2A68"/>
    <w:rsid w:val="00AF301A"/>
    <w:rsid w:val="00B05D6D"/>
    <w:rsid w:val="00B37676"/>
    <w:rsid w:val="00B43629"/>
    <w:rsid w:val="00B52782"/>
    <w:rsid w:val="00B724AC"/>
    <w:rsid w:val="00BA16EF"/>
    <w:rsid w:val="00BA54E8"/>
    <w:rsid w:val="00BB3303"/>
    <w:rsid w:val="00BB5CB4"/>
    <w:rsid w:val="00BB64B9"/>
    <w:rsid w:val="00BE320A"/>
    <w:rsid w:val="00BF5415"/>
    <w:rsid w:val="00C24898"/>
    <w:rsid w:val="00C30FE4"/>
    <w:rsid w:val="00C3199A"/>
    <w:rsid w:val="00C33411"/>
    <w:rsid w:val="00C36239"/>
    <w:rsid w:val="00C47ACA"/>
    <w:rsid w:val="00C54621"/>
    <w:rsid w:val="00C60433"/>
    <w:rsid w:val="00C70710"/>
    <w:rsid w:val="00C71C39"/>
    <w:rsid w:val="00C87E21"/>
    <w:rsid w:val="00C95BAF"/>
    <w:rsid w:val="00CC2247"/>
    <w:rsid w:val="00CD1B1A"/>
    <w:rsid w:val="00CE072F"/>
    <w:rsid w:val="00CE6CE7"/>
    <w:rsid w:val="00CF077C"/>
    <w:rsid w:val="00D04FF8"/>
    <w:rsid w:val="00D26A8F"/>
    <w:rsid w:val="00D3284C"/>
    <w:rsid w:val="00D475EE"/>
    <w:rsid w:val="00D4775B"/>
    <w:rsid w:val="00D60057"/>
    <w:rsid w:val="00D678F1"/>
    <w:rsid w:val="00D73987"/>
    <w:rsid w:val="00D76E6D"/>
    <w:rsid w:val="00D8135E"/>
    <w:rsid w:val="00D81833"/>
    <w:rsid w:val="00D839D7"/>
    <w:rsid w:val="00D84A7A"/>
    <w:rsid w:val="00D85686"/>
    <w:rsid w:val="00D86B0E"/>
    <w:rsid w:val="00D90303"/>
    <w:rsid w:val="00D907E8"/>
    <w:rsid w:val="00DA11ED"/>
    <w:rsid w:val="00DA6B18"/>
    <w:rsid w:val="00DB1A88"/>
    <w:rsid w:val="00DC1C19"/>
    <w:rsid w:val="00DC2DCB"/>
    <w:rsid w:val="00DC74E3"/>
    <w:rsid w:val="00DE0A20"/>
    <w:rsid w:val="00DE1130"/>
    <w:rsid w:val="00DE334E"/>
    <w:rsid w:val="00E0250C"/>
    <w:rsid w:val="00E0346A"/>
    <w:rsid w:val="00E0351F"/>
    <w:rsid w:val="00E341F7"/>
    <w:rsid w:val="00E56270"/>
    <w:rsid w:val="00E5759D"/>
    <w:rsid w:val="00E64BE1"/>
    <w:rsid w:val="00E7044C"/>
    <w:rsid w:val="00E7163C"/>
    <w:rsid w:val="00E812DF"/>
    <w:rsid w:val="00E92AE2"/>
    <w:rsid w:val="00E952DB"/>
    <w:rsid w:val="00ED0803"/>
    <w:rsid w:val="00EE062E"/>
    <w:rsid w:val="00EE4C38"/>
    <w:rsid w:val="00EE6C1E"/>
    <w:rsid w:val="00EF6369"/>
    <w:rsid w:val="00F07651"/>
    <w:rsid w:val="00F3512C"/>
    <w:rsid w:val="00F404FE"/>
    <w:rsid w:val="00F41E5A"/>
    <w:rsid w:val="00F42913"/>
    <w:rsid w:val="00F42BCD"/>
    <w:rsid w:val="00F45B1C"/>
    <w:rsid w:val="00F5064F"/>
    <w:rsid w:val="00F54934"/>
    <w:rsid w:val="00F6501B"/>
    <w:rsid w:val="00F65756"/>
    <w:rsid w:val="00F70659"/>
    <w:rsid w:val="00F840D8"/>
    <w:rsid w:val="00F86D23"/>
    <w:rsid w:val="00F876AD"/>
    <w:rsid w:val="00FA4781"/>
    <w:rsid w:val="00FA4808"/>
    <w:rsid w:val="00FF1FF0"/>
    <w:rsid w:val="0D22FC82"/>
    <w:rsid w:val="1107041C"/>
    <w:rsid w:val="2DF458F1"/>
    <w:rsid w:val="33F2D165"/>
    <w:rsid w:val="45DDD25C"/>
    <w:rsid w:val="718C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8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65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65C4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Domylnaczcionkaakapitu3">
    <w:name w:val="Domyślna czcionka akapitu3"/>
    <w:rsid w:val="00465C48"/>
  </w:style>
  <w:style w:type="paragraph" w:customStyle="1" w:styleId="Standard">
    <w:name w:val="Standard"/>
    <w:rsid w:val="00465C48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4"/>
      <w:szCs w:val="20"/>
      <w:lang w:eastAsia="zh-CN" w:bidi="hi-IN"/>
    </w:rPr>
  </w:style>
  <w:style w:type="paragraph" w:customStyle="1" w:styleId="paragraph">
    <w:name w:val="paragraph"/>
    <w:basedOn w:val="Normalny"/>
    <w:rsid w:val="003005B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pellingerror">
    <w:name w:val="spellingerror"/>
    <w:basedOn w:val="Domylnaczcionkaakapitu"/>
    <w:rsid w:val="003005B0"/>
  </w:style>
  <w:style w:type="character" w:customStyle="1" w:styleId="normaltextrun">
    <w:name w:val="normaltextrun"/>
    <w:basedOn w:val="Domylnaczcionkaakapitu"/>
    <w:rsid w:val="003005B0"/>
  </w:style>
  <w:style w:type="character" w:customStyle="1" w:styleId="eop">
    <w:name w:val="eop"/>
    <w:basedOn w:val="Domylnaczcionkaakapitu"/>
    <w:rsid w:val="003005B0"/>
  </w:style>
  <w:style w:type="paragraph" w:styleId="Akapitzlist">
    <w:name w:val="List Paragraph"/>
    <w:basedOn w:val="Normalny"/>
    <w:link w:val="AkapitzlistZnak"/>
    <w:uiPriority w:val="34"/>
    <w:qFormat/>
    <w:rsid w:val="003005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6E0993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E0993"/>
    <w:rPr>
      <w:b/>
      <w:bCs/>
    </w:rPr>
  </w:style>
  <w:style w:type="paragraph" w:customStyle="1" w:styleId="rozdzia">
    <w:name w:val="rozdział"/>
    <w:basedOn w:val="Normalny"/>
    <w:autoRedefine/>
    <w:rsid w:val="006E0993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E099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0993"/>
  </w:style>
  <w:style w:type="character" w:customStyle="1" w:styleId="AkapitzlistZnak">
    <w:name w:val="Akapit z listą Znak"/>
    <w:link w:val="Akapitzlist"/>
    <w:uiPriority w:val="34"/>
    <w:qFormat/>
    <w:locked/>
    <w:rsid w:val="00B376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37676"/>
    <w:pPr>
      <w:suppressLineNumbers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2026-02-10T12:11:00Z</dcterms:created>
  <dcterms:modified xsi:type="dcterms:W3CDTF">2026-03-11T07:42:00Z</dcterms:modified>
</cp:coreProperties>
</file>